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F0A43" w14:textId="77777777" w:rsidR="006F3A2E" w:rsidRPr="006F3A2E" w:rsidRDefault="006F3A2E" w:rsidP="006F3A2E">
      <w:pPr>
        <w:pStyle w:val="Standard"/>
        <w:jc w:val="both"/>
        <w:rPr>
          <w:rFonts w:eastAsia="Times New Roman" w:cs="Times New Roman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sz w:val="22"/>
          <w:szCs w:val="22"/>
          <w:lang w:val="pl-PL" w:eastAsia="ar-SA"/>
        </w:rPr>
        <w:t>Nazwa i adres Wykonawcy :</w:t>
      </w:r>
    </w:p>
    <w:p w14:paraId="02695D6C" w14:textId="77777777" w:rsidR="006F3A2E" w:rsidRPr="006F3A2E" w:rsidRDefault="006F3A2E" w:rsidP="006F3A2E">
      <w:pPr>
        <w:pStyle w:val="Standard"/>
        <w:rPr>
          <w:rFonts w:eastAsia="Times New Roman" w:cs="Times New Roman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sz w:val="22"/>
          <w:szCs w:val="22"/>
          <w:lang w:val="pl-PL" w:eastAsia="ar-SA"/>
        </w:rPr>
        <w:t xml:space="preserve">                                                                              Zamawiający:</w:t>
      </w:r>
    </w:p>
    <w:p w14:paraId="1F31AABD" w14:textId="77777777" w:rsidR="006F3A2E" w:rsidRPr="006F3A2E" w:rsidRDefault="006F3A2E" w:rsidP="006F3A2E">
      <w:pPr>
        <w:pStyle w:val="Standard"/>
        <w:rPr>
          <w:rFonts w:eastAsia="Times New Roman" w:cs="Times New Roman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sz w:val="22"/>
          <w:szCs w:val="22"/>
          <w:lang w:val="pl-PL" w:eastAsia="ar-SA"/>
        </w:rPr>
        <w:t xml:space="preserve">                                                                              </w:t>
      </w:r>
      <w:r w:rsidRPr="006F3A2E">
        <w:rPr>
          <w:rFonts w:eastAsia="Times New Roman" w:cs="Times New Roman"/>
          <w:b/>
          <w:bCs/>
          <w:sz w:val="22"/>
          <w:szCs w:val="22"/>
          <w:lang w:val="pl-PL" w:eastAsia="ar-SA"/>
        </w:rPr>
        <w:t>CENTRUM  KULTURY FIZYCZNEJ</w:t>
      </w:r>
    </w:p>
    <w:p w14:paraId="4F6FD879" w14:textId="5BCCF437" w:rsidR="006F3A2E" w:rsidRPr="006F3A2E" w:rsidRDefault="006F3A2E" w:rsidP="006F3A2E">
      <w:pPr>
        <w:pStyle w:val="Standard"/>
        <w:rPr>
          <w:rFonts w:eastAsia="Times New Roman" w:cs="Times New Roman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b/>
          <w:bCs/>
          <w:sz w:val="22"/>
          <w:szCs w:val="22"/>
          <w:lang w:val="pl-PL" w:eastAsia="ar-SA"/>
        </w:rPr>
        <w:t xml:space="preserve">                                                                            </w:t>
      </w:r>
      <w:r w:rsidR="00FC5AC3">
        <w:rPr>
          <w:rFonts w:eastAsia="Times New Roman" w:cs="Times New Roman"/>
          <w:b/>
          <w:bCs/>
          <w:sz w:val="22"/>
          <w:szCs w:val="22"/>
          <w:lang w:val="pl-PL" w:eastAsia="ar-SA"/>
        </w:rPr>
        <w:t xml:space="preserve">  </w:t>
      </w:r>
      <w:r w:rsidRPr="006F3A2E">
        <w:rPr>
          <w:rFonts w:eastAsia="Times New Roman" w:cs="Times New Roman"/>
          <w:b/>
          <w:bCs/>
          <w:sz w:val="22"/>
          <w:szCs w:val="22"/>
          <w:lang w:val="pl-PL" w:eastAsia="ar-SA"/>
        </w:rPr>
        <w:t>w Brzezinach,</w:t>
      </w:r>
      <w:r w:rsidRPr="006F3A2E">
        <w:rPr>
          <w:rFonts w:eastAsia="Times New Roman" w:cs="Times New Roman"/>
          <w:sz w:val="22"/>
          <w:szCs w:val="22"/>
          <w:lang w:val="pl-PL" w:eastAsia="ar-SA"/>
        </w:rPr>
        <w:t>95-060 Brzeziny, ul. A. Hetmana 9</w:t>
      </w:r>
    </w:p>
    <w:p w14:paraId="10D07333" w14:textId="77777777" w:rsidR="006F3A2E" w:rsidRPr="006F3A2E" w:rsidRDefault="006F3A2E" w:rsidP="006F3A2E">
      <w:pPr>
        <w:pStyle w:val="Standard"/>
        <w:rPr>
          <w:rFonts w:eastAsia="Times New Roman" w:cs="Times New Roman"/>
          <w:b/>
          <w:sz w:val="22"/>
          <w:szCs w:val="22"/>
          <w:lang w:val="pl-PL" w:eastAsia="ar-SA"/>
        </w:rPr>
      </w:pPr>
    </w:p>
    <w:p w14:paraId="27E02BD1" w14:textId="77777777" w:rsidR="006F3A2E" w:rsidRPr="006F3A2E" w:rsidRDefault="006F3A2E" w:rsidP="006F3A2E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b/>
          <w:sz w:val="22"/>
          <w:szCs w:val="22"/>
          <w:lang w:val="pl-PL" w:eastAsia="ar-SA"/>
        </w:rPr>
        <w:t>O F E R T A</w:t>
      </w:r>
    </w:p>
    <w:p w14:paraId="5DFDC4EB" w14:textId="77777777" w:rsidR="006F3A2E" w:rsidRPr="006F3A2E" w:rsidRDefault="006F3A2E" w:rsidP="006F3A2E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sz w:val="22"/>
          <w:szCs w:val="22"/>
          <w:lang w:val="pl-PL" w:eastAsia="ar-SA"/>
        </w:rPr>
      </w:pPr>
    </w:p>
    <w:p w14:paraId="6B785CF6" w14:textId="77777777" w:rsidR="006F3A2E" w:rsidRPr="006F3A2E" w:rsidRDefault="006F3A2E" w:rsidP="006F3A2E">
      <w:pPr>
        <w:pStyle w:val="Standard"/>
        <w:spacing w:after="120"/>
        <w:jc w:val="both"/>
        <w:rPr>
          <w:rFonts w:eastAsia="Times New Roman" w:cs="Times New Roman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sz w:val="22"/>
          <w:szCs w:val="22"/>
          <w:lang w:val="pl-PL" w:eastAsia="ar-SA"/>
        </w:rPr>
        <w:t>W związku z zapytaniem o cenę składam ofertę na:</w:t>
      </w:r>
    </w:p>
    <w:p w14:paraId="0393314C" w14:textId="3E58C512" w:rsidR="006F3A2E" w:rsidRPr="006F3A2E" w:rsidRDefault="006F3A2E" w:rsidP="006F3A2E">
      <w:pPr>
        <w:pStyle w:val="Standard"/>
        <w:spacing w:after="120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6F3A2E">
        <w:rPr>
          <w:rFonts w:eastAsia="Times New Roman" w:cs="Times New Roman"/>
          <w:b/>
          <w:bCs/>
          <w:sz w:val="22"/>
          <w:szCs w:val="22"/>
          <w:lang w:val="pl-PL" w:eastAsia="ar-SA"/>
        </w:rPr>
        <w:t xml:space="preserve">Wykonywanie usług laboratoryjnych polegających na przeprowadzaniu badań laboratoryjnych wody basenowej na obiekcie Krytej Pływalni Centrum Kultury Fizycznej w Brzezinach </w:t>
      </w:r>
      <w:r w:rsidRPr="006F3A2E">
        <w:rPr>
          <w:rFonts w:eastAsia="Times New Roman" w:cs="Times New Roman"/>
          <w:sz w:val="22"/>
          <w:szCs w:val="22"/>
          <w:lang w:val="pl-PL" w:eastAsia="ar-SA"/>
        </w:rPr>
        <w:t>w okresie</w:t>
      </w:r>
      <w:r w:rsidRPr="006F3A2E">
        <w:rPr>
          <w:rFonts w:eastAsia="Times New Roman" w:cs="Times New Roman"/>
          <w:b/>
          <w:bCs/>
          <w:sz w:val="22"/>
          <w:szCs w:val="22"/>
          <w:lang w:val="pl-PL" w:eastAsia="ar-SA"/>
        </w:rPr>
        <w:t xml:space="preserve">  </w:t>
      </w:r>
      <w:r w:rsidRPr="006F3A2E">
        <w:rPr>
          <w:rFonts w:eastAsia="Times New Roman" w:cs="Times New Roman"/>
          <w:color w:val="000000"/>
          <w:sz w:val="22"/>
          <w:szCs w:val="22"/>
          <w:lang w:val="pl-PL" w:eastAsia="ar-SA"/>
        </w:rPr>
        <w:t xml:space="preserve">od dnia </w:t>
      </w:r>
      <w:r w:rsidR="00C562A6">
        <w:rPr>
          <w:rFonts w:eastAsia="Times New Roman" w:cs="Times New Roman"/>
          <w:color w:val="000000"/>
          <w:sz w:val="22"/>
          <w:szCs w:val="22"/>
          <w:lang w:val="pl-PL" w:eastAsia="ar-SA"/>
        </w:rPr>
        <w:t>dopuszczenia do użytkowania pływalni</w:t>
      </w:r>
      <w:r w:rsidRPr="006F3A2E">
        <w:rPr>
          <w:rFonts w:eastAsia="Times New Roman" w:cs="Times New Roman"/>
          <w:color w:val="000000"/>
          <w:sz w:val="22"/>
          <w:szCs w:val="22"/>
          <w:lang w:val="pl-PL" w:eastAsia="ar-SA"/>
        </w:rPr>
        <w:t xml:space="preserve"> do dnia 23.12.202</w:t>
      </w:r>
      <w:r w:rsidR="00994866">
        <w:rPr>
          <w:rFonts w:eastAsia="Times New Roman" w:cs="Times New Roman"/>
          <w:color w:val="000000"/>
          <w:sz w:val="22"/>
          <w:szCs w:val="22"/>
          <w:lang w:val="pl-PL" w:eastAsia="ar-SA"/>
        </w:rPr>
        <w:t>1</w:t>
      </w:r>
      <w:r w:rsidRPr="006F3A2E">
        <w:rPr>
          <w:rFonts w:eastAsia="Times New Roman" w:cs="Times New Roman"/>
          <w:color w:val="000000"/>
          <w:sz w:val="22"/>
          <w:szCs w:val="22"/>
          <w:lang w:val="pl-PL" w:eastAsia="ar-SA"/>
        </w:rPr>
        <w:t xml:space="preserve"> r zgodnie z harmonogram badań dla obiektu uzgodnionym z Powiatowym Inspektorem Sanitarnym w Brzezinach oraz Rozporządzeniem Ministra Zdrowia w sprawie wymagań jakimi powinna odpowiadać woda na pływalniach. Pobieranie próbek do badań raz w tygodniu </w:t>
      </w:r>
      <w:r w:rsidRPr="006F3A2E">
        <w:rPr>
          <w:rFonts w:eastAsia="Times New Roman" w:cs="Times New Roman"/>
          <w:b/>
          <w:bCs/>
          <w:color w:val="000000"/>
          <w:sz w:val="22"/>
          <w:szCs w:val="22"/>
          <w:lang w:val="pl-PL" w:eastAsia="ar-SA"/>
        </w:rPr>
        <w:t>w każdy poniedziałek w godz. 8.00-10.00.</w:t>
      </w:r>
    </w:p>
    <w:p w14:paraId="40D6E1B0" w14:textId="77777777" w:rsidR="006F3A2E" w:rsidRPr="006F3A2E" w:rsidRDefault="006F3A2E" w:rsidP="006F3A2E">
      <w:pPr>
        <w:pStyle w:val="Standard"/>
        <w:keepNext/>
        <w:tabs>
          <w:tab w:val="left" w:pos="0"/>
        </w:tabs>
        <w:outlineLvl w:val="0"/>
        <w:rPr>
          <w:rFonts w:cs="Times New Roman"/>
          <w:sz w:val="22"/>
          <w:szCs w:val="22"/>
          <w:lang w:val="pl-PL"/>
        </w:rPr>
      </w:pPr>
      <w:r w:rsidRPr="006F3A2E">
        <w:rPr>
          <w:rFonts w:eastAsia="Times New Roman" w:cs="Times New Roman"/>
          <w:b/>
          <w:color w:val="000000"/>
          <w:sz w:val="22"/>
          <w:szCs w:val="22"/>
          <w:lang w:val="pl-PL" w:eastAsia="ar-SA"/>
        </w:rPr>
        <w:t>Cena za realizację całego zamówienia netto</w:t>
      </w:r>
      <w:r w:rsidRPr="006F3A2E">
        <w:rPr>
          <w:rFonts w:eastAsia="Times New Roman" w:cs="Times New Roman"/>
          <w:color w:val="000000"/>
          <w:sz w:val="22"/>
          <w:szCs w:val="22"/>
          <w:lang w:val="pl-PL" w:eastAsia="ar-SA"/>
        </w:rPr>
        <w:t>: .........................zł,</w:t>
      </w:r>
    </w:p>
    <w:p w14:paraId="0E9CF5CE" w14:textId="77777777" w:rsidR="006F3A2E" w:rsidRPr="006F3A2E" w:rsidRDefault="006F3A2E" w:rsidP="006F3A2E">
      <w:pPr>
        <w:pStyle w:val="Standard"/>
        <w:rPr>
          <w:rFonts w:eastAsia="Times New Roman" w:cs="Times New Roman"/>
          <w:color w:val="000000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color w:val="000000"/>
          <w:sz w:val="22"/>
          <w:szCs w:val="22"/>
          <w:lang w:val="pl-PL" w:eastAsia="ar-SA"/>
        </w:rPr>
        <w:t>( słownie:……………………………………………………........................... złotych netto )</w:t>
      </w:r>
    </w:p>
    <w:p w14:paraId="368EA3A6" w14:textId="77777777" w:rsidR="006F3A2E" w:rsidRPr="006F3A2E" w:rsidRDefault="006F3A2E" w:rsidP="006F3A2E">
      <w:pPr>
        <w:pStyle w:val="Standard"/>
        <w:rPr>
          <w:rFonts w:eastAsia="Times New Roman" w:cs="Times New Roman"/>
          <w:color w:val="000000"/>
          <w:sz w:val="22"/>
          <w:szCs w:val="22"/>
          <w:lang w:val="pl-PL" w:eastAsia="ar-SA"/>
        </w:rPr>
      </w:pPr>
    </w:p>
    <w:p w14:paraId="1928D98B" w14:textId="77777777" w:rsidR="006F3A2E" w:rsidRPr="006F3A2E" w:rsidRDefault="006F3A2E" w:rsidP="006F3A2E">
      <w:pPr>
        <w:pStyle w:val="Standard"/>
        <w:keepNext/>
        <w:tabs>
          <w:tab w:val="left" w:pos="0"/>
        </w:tabs>
        <w:outlineLvl w:val="0"/>
        <w:rPr>
          <w:rFonts w:cs="Times New Roman"/>
          <w:sz w:val="22"/>
          <w:szCs w:val="22"/>
          <w:lang w:val="pl-PL"/>
        </w:rPr>
      </w:pPr>
      <w:r w:rsidRPr="006F3A2E">
        <w:rPr>
          <w:rFonts w:eastAsia="Times New Roman" w:cs="Times New Roman"/>
          <w:b/>
          <w:sz w:val="22"/>
          <w:szCs w:val="22"/>
          <w:lang w:val="pl-PL" w:eastAsia="ar-SA"/>
        </w:rPr>
        <w:t>Cena  za realizację całego zamówienia brutto:</w:t>
      </w:r>
      <w:r w:rsidRPr="006F3A2E">
        <w:rPr>
          <w:rFonts w:eastAsia="Times New Roman" w:cs="Times New Roman"/>
          <w:sz w:val="22"/>
          <w:szCs w:val="22"/>
          <w:lang w:val="pl-PL" w:eastAsia="ar-SA"/>
        </w:rPr>
        <w:t xml:space="preserve"> .........................zł.</w:t>
      </w:r>
    </w:p>
    <w:p w14:paraId="4F2E72DA" w14:textId="77777777" w:rsidR="006F3A2E" w:rsidRPr="006F3A2E" w:rsidRDefault="006F3A2E" w:rsidP="006F3A2E">
      <w:pPr>
        <w:pStyle w:val="Standard"/>
        <w:rPr>
          <w:rFonts w:eastAsia="Times New Roman" w:cs="Times New Roman"/>
          <w:color w:val="000000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color w:val="000000"/>
          <w:sz w:val="22"/>
          <w:szCs w:val="22"/>
          <w:lang w:val="pl-PL" w:eastAsia="ar-SA"/>
        </w:rPr>
        <w:t>( słownie:………………………………………………. …….........................złotych brutto )</w:t>
      </w:r>
    </w:p>
    <w:p w14:paraId="43F8E85E" w14:textId="77777777" w:rsidR="006F3A2E" w:rsidRPr="006F3A2E" w:rsidRDefault="006F3A2E" w:rsidP="006F3A2E">
      <w:pPr>
        <w:pStyle w:val="Standard"/>
        <w:rPr>
          <w:rFonts w:eastAsia="Times New Roman" w:cs="Times New Roman"/>
          <w:b/>
          <w:bCs/>
          <w:color w:val="000000"/>
          <w:sz w:val="22"/>
          <w:szCs w:val="22"/>
          <w:lang w:val="pl-PL" w:eastAsia="ar-SA"/>
        </w:rPr>
      </w:pPr>
      <w:r w:rsidRPr="006F3A2E">
        <w:rPr>
          <w:rFonts w:eastAsia="Times New Roman" w:cs="Times New Roman"/>
          <w:b/>
          <w:bCs/>
          <w:color w:val="000000"/>
          <w:sz w:val="22"/>
          <w:szCs w:val="22"/>
          <w:lang w:val="pl-PL" w:eastAsia="ar-SA"/>
        </w:rPr>
        <w:t>w tym:</w:t>
      </w:r>
    </w:p>
    <w:tbl>
      <w:tblPr>
        <w:tblW w:w="934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3210"/>
        <w:gridCol w:w="2310"/>
        <w:gridCol w:w="1515"/>
        <w:gridCol w:w="1935"/>
      </w:tblGrid>
      <w:tr w:rsidR="006F3A2E" w:rsidRPr="006F3A2E" w14:paraId="22D5A21F" w14:textId="77777777" w:rsidTr="005647E1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72974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l.p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E0FAC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3A2E">
              <w:rPr>
                <w:rFonts w:eastAsia="Times New Roman" w:cs="Times New Roman"/>
                <w:b/>
                <w:bCs/>
                <w:sz w:val="22"/>
                <w:szCs w:val="22"/>
              </w:rPr>
              <w:t>Badany parametr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0CBA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b/>
                <w:bCs/>
                <w:sz w:val="22"/>
                <w:szCs w:val="22"/>
              </w:rPr>
              <w:t>Cena jednostkowa</w:t>
            </w:r>
            <w:r w:rsidRPr="006F3A2E">
              <w:rPr>
                <w:rFonts w:eastAsia="Times New Roman" w:cs="Times New Roman"/>
                <w:sz w:val="22"/>
                <w:szCs w:val="22"/>
              </w:rPr>
              <w:t xml:space="preserve"> (netto)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13435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3A2E">
              <w:rPr>
                <w:rFonts w:eastAsia="Times New Roman" w:cs="Times New Roman"/>
                <w:b/>
                <w:bCs/>
                <w:sz w:val="22"/>
                <w:szCs w:val="22"/>
              </w:rPr>
              <w:t>Krotność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99D1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b/>
                <w:bCs/>
                <w:sz w:val="22"/>
                <w:szCs w:val="22"/>
              </w:rPr>
              <w:t>Wartość netto</w:t>
            </w:r>
            <w:r w:rsidRPr="006F3A2E">
              <w:rPr>
                <w:rFonts w:eastAsia="Times New Roman" w:cs="Times New Roman"/>
                <w:sz w:val="22"/>
                <w:szCs w:val="22"/>
              </w:rPr>
              <w:t xml:space="preserve"> (w PLN)</w:t>
            </w:r>
          </w:p>
        </w:tc>
      </w:tr>
      <w:tr w:rsidR="006F3A2E" w:rsidRPr="006F3A2E" w14:paraId="5F45861A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45C4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66D7B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 xml:space="preserve"> Mętność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FC7F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D74DE" w14:textId="3946DED9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F3A2E">
              <w:rPr>
                <w:rFonts w:eastAsia="Times New Roman" w:cs="Times New Roman"/>
                <w:sz w:val="22"/>
                <w:szCs w:val="22"/>
                <w:lang w:val="pl-PL"/>
              </w:rPr>
              <w:t>3</w:t>
            </w:r>
            <w:r w:rsidR="00994866">
              <w:rPr>
                <w:rFonts w:eastAsia="Times New Roman" w:cs="Times New Roman"/>
                <w:sz w:val="22"/>
                <w:szCs w:val="22"/>
                <w:lang w:val="pl-PL"/>
              </w:rPr>
              <w:t>0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9559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6F74740C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68424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813C0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Chlor wolny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A68D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4F3DE" w14:textId="7A197C5B" w:rsidR="006F3A2E" w:rsidRPr="006F3A2E" w:rsidRDefault="00994866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C7DD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3B9E55F2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4F37B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DB11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Chlor związany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F9F6B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37A19" w14:textId="606B8BD3" w:rsidR="006F3A2E" w:rsidRPr="006F3A2E" w:rsidRDefault="00994866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0140F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7B96B555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3FE3B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CE4B0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Potencjał redox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2A2C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4CBF3" w14:textId="6750DE77" w:rsidR="006F3A2E" w:rsidRPr="006F3A2E" w:rsidRDefault="00FC5AC3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</w:t>
            </w:r>
            <w:r w:rsidR="00994866">
              <w:rPr>
                <w:rFonts w:eastAsia="Times New Roman"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10DAE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66FF9DC3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77803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3E7EE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Chloroform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54AF7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98D5E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F3A2E">
              <w:rPr>
                <w:rFonts w:eastAsia="Times New Roman" w:cs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2C5C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61F2BCCB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219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9C9AA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Ʃ THM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6BEE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B55F6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F3A2E">
              <w:rPr>
                <w:rFonts w:eastAsia="Times New Roman" w:cs="Times New Roman"/>
                <w:sz w:val="22"/>
                <w:szCs w:val="22"/>
                <w:lang w:val="pl-PL"/>
              </w:rPr>
              <w:t>16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DA9A9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7AF0AAD1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9016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17BC0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Azotany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553D5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DFF79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1</w:t>
            </w:r>
            <w:r w:rsidRPr="006F3A2E">
              <w:rPr>
                <w:rFonts w:eastAsia="Times New Roman"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EB0C7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7014300E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5FCBF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E3016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Utlenialność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789D7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FF2BF" w14:textId="7859BC49" w:rsidR="006F3A2E" w:rsidRPr="006F3A2E" w:rsidRDefault="00FC5AC3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</w:t>
            </w:r>
            <w:r w:rsidR="00994866">
              <w:rPr>
                <w:rFonts w:eastAsia="Times New Roman"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043C2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10605AD5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48D55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EE6A5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Escherichia coli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32FF1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30EE3" w14:textId="69341CB5" w:rsidR="006F3A2E" w:rsidRPr="006F3A2E" w:rsidRDefault="00994866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EE83E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04A28930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5BB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10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0807B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Pseudomonas aeruginosa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B1F9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15548" w14:textId="09BE0231" w:rsidR="006F3A2E" w:rsidRPr="006F3A2E" w:rsidRDefault="00994866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66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16AFE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3271A5EA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5B41A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11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3617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Ogólna liczba mikroorganizmów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6F8BB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0F8C0" w14:textId="55D0904B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4</w:t>
            </w:r>
            <w:r w:rsidR="00994866">
              <w:rPr>
                <w:rFonts w:eastAsia="Times New Roman"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396ED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57DD2C51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2BAD6" w14:textId="1157898B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1</w:t>
            </w:r>
            <w:r w:rsidR="00FC5AC3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5EB6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Legionella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C4415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CBCE9" w14:textId="522BBE93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  <w:lang w:val="pl-PL"/>
              </w:rPr>
            </w:pPr>
            <w:r w:rsidRPr="006F3A2E">
              <w:rPr>
                <w:rFonts w:eastAsia="Times New Roman" w:cs="Times New Roman"/>
                <w:sz w:val="22"/>
                <w:szCs w:val="22"/>
              </w:rPr>
              <w:t>1</w:t>
            </w:r>
            <w:r w:rsidR="00994866">
              <w:rPr>
                <w:rFonts w:eastAsia="Times New Roman" w:cs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803F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6F3A2E" w:rsidRPr="006F3A2E" w14:paraId="2BAC4054" w14:textId="77777777" w:rsidTr="005647E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9F691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4FC08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59334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F2A2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6F3A2E">
              <w:rPr>
                <w:rFonts w:eastAsia="Times New Roman" w:cs="Times New Roman"/>
                <w:b/>
                <w:bCs/>
                <w:sz w:val="22"/>
                <w:szCs w:val="22"/>
              </w:rPr>
              <w:t>SUMA (netto)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E1EE" w14:textId="77777777" w:rsidR="006F3A2E" w:rsidRPr="006F3A2E" w:rsidRDefault="006F3A2E" w:rsidP="005647E1">
            <w:pPr>
              <w:pStyle w:val="TableContents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0A2C9A54" w14:textId="77777777" w:rsidR="006F3A2E" w:rsidRPr="006F3A2E" w:rsidRDefault="006F3A2E" w:rsidP="006F3A2E">
      <w:pPr>
        <w:pStyle w:val="Standard"/>
        <w:rPr>
          <w:rFonts w:eastAsia="Times New Roman" w:cs="Times New Roman"/>
          <w:color w:val="000000"/>
          <w:sz w:val="22"/>
          <w:szCs w:val="22"/>
          <w:lang w:eastAsia="ar-SA"/>
        </w:rPr>
      </w:pPr>
    </w:p>
    <w:p w14:paraId="6C294AC0" w14:textId="77777777" w:rsidR="006F3A2E" w:rsidRPr="006F3A2E" w:rsidRDefault="006F3A2E" w:rsidP="006F3A2E">
      <w:pPr>
        <w:pStyle w:val="Standard"/>
        <w:spacing w:after="120"/>
        <w:rPr>
          <w:rFonts w:eastAsia="Times New Roman" w:cs="Times New Roman"/>
          <w:sz w:val="22"/>
          <w:szCs w:val="22"/>
          <w:lang w:eastAsia="ar-SA"/>
        </w:rPr>
      </w:pPr>
      <w:r w:rsidRPr="006F3A2E">
        <w:rPr>
          <w:rFonts w:eastAsia="Times New Roman" w:cs="Times New Roman"/>
          <w:sz w:val="22"/>
          <w:szCs w:val="22"/>
          <w:lang w:eastAsia="ar-SA"/>
        </w:rPr>
        <w:t>Miejscowość..............................................</w:t>
      </w:r>
    </w:p>
    <w:p w14:paraId="07259779" w14:textId="77777777" w:rsidR="006F3A2E" w:rsidRPr="006F3A2E" w:rsidRDefault="006F3A2E" w:rsidP="006F3A2E">
      <w:pPr>
        <w:pStyle w:val="Standard"/>
        <w:spacing w:after="120"/>
        <w:rPr>
          <w:rFonts w:eastAsia="Times New Roman" w:cs="Times New Roman"/>
          <w:sz w:val="22"/>
          <w:szCs w:val="22"/>
          <w:lang w:eastAsia="ar-SA"/>
        </w:rPr>
      </w:pPr>
      <w:r w:rsidRPr="006F3A2E">
        <w:rPr>
          <w:rFonts w:eastAsia="Times New Roman" w:cs="Times New Roman"/>
          <w:sz w:val="22"/>
          <w:szCs w:val="22"/>
          <w:lang w:eastAsia="ar-SA"/>
        </w:rPr>
        <w:t xml:space="preserve">Dnia ............................................ r.            </w:t>
      </w:r>
    </w:p>
    <w:p w14:paraId="4830A9D7" w14:textId="77777777" w:rsidR="006F3A2E" w:rsidRPr="006F3A2E" w:rsidRDefault="006F3A2E" w:rsidP="006F3A2E">
      <w:pPr>
        <w:pStyle w:val="Standard"/>
        <w:spacing w:after="120"/>
        <w:rPr>
          <w:rFonts w:eastAsia="Times New Roman" w:cs="Times New Roman"/>
          <w:sz w:val="22"/>
          <w:szCs w:val="22"/>
          <w:lang w:eastAsia="ar-SA"/>
        </w:rPr>
      </w:pPr>
      <w:r w:rsidRPr="006F3A2E">
        <w:rPr>
          <w:rFonts w:eastAsia="Times New Roman" w:cs="Times New Roman"/>
          <w:sz w:val="22"/>
          <w:szCs w:val="22"/>
          <w:lang w:eastAsia="ar-SA"/>
        </w:rPr>
        <w:t xml:space="preserve">                                                                       .......................................................................................</w:t>
      </w:r>
    </w:p>
    <w:p w14:paraId="7DF96AB1" w14:textId="0DF06F61" w:rsidR="00BF152A" w:rsidRPr="006F3A2E" w:rsidRDefault="006F3A2E" w:rsidP="006F3A2E">
      <w:pPr>
        <w:rPr>
          <w:rFonts w:cs="Times New Roman"/>
          <w:sz w:val="22"/>
          <w:szCs w:val="22"/>
        </w:rPr>
      </w:pPr>
      <w:r w:rsidRPr="006F3A2E">
        <w:rPr>
          <w:rFonts w:eastAsia="Times New Roman" w:cs="Times New Roman"/>
          <w:sz w:val="22"/>
          <w:szCs w:val="22"/>
          <w:lang w:val="pl-PL" w:eastAsia="ar-SA"/>
        </w:rPr>
        <w:t xml:space="preserve">                                                                         </w:t>
      </w:r>
      <w:r w:rsidRPr="006F3A2E">
        <w:rPr>
          <w:rFonts w:eastAsia="Times New Roman" w:cs="Times New Roman"/>
          <w:sz w:val="22"/>
          <w:szCs w:val="22"/>
          <w:vertAlign w:val="superscript"/>
          <w:lang w:val="pl-PL" w:eastAsia="ar-SA"/>
        </w:rPr>
        <w:t>(podpis i pieczątka imienna uprawnionego(-ych) przedstawiciela(-li)Wykonawcy)</w:t>
      </w:r>
    </w:p>
    <w:sectPr w:rsidR="00BF152A" w:rsidRPr="006F3A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D1"/>
    <w:rsid w:val="006F3A2E"/>
    <w:rsid w:val="007E77D1"/>
    <w:rsid w:val="00994866"/>
    <w:rsid w:val="00BF152A"/>
    <w:rsid w:val="00C562A6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A0A5"/>
  <w15:chartTrackingRefBased/>
  <w15:docId w15:val="{5D4EF33E-CEBA-454D-9A41-57434696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3A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6F3A2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8</cp:revision>
  <dcterms:created xsi:type="dcterms:W3CDTF">2019-12-19T05:25:00Z</dcterms:created>
  <dcterms:modified xsi:type="dcterms:W3CDTF">2020-12-22T09:46:00Z</dcterms:modified>
</cp:coreProperties>
</file>