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B2CF" w14:textId="77777777" w:rsidR="00D078C5" w:rsidRPr="004F1C33" w:rsidRDefault="00D078C5" w:rsidP="00D078C5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Andale Sans UI" w:hAnsi="Times New Roman" w:cs="Arial"/>
          <w:kern w:val="3"/>
          <w:sz w:val="28"/>
          <w:szCs w:val="28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  UMOWA Nr </w:t>
      </w:r>
      <w:r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…….</w:t>
      </w:r>
      <w:r w:rsidRPr="008B1699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</w:t>
      </w:r>
      <w:r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/ZO/…….. - </w:t>
      </w:r>
      <w:r w:rsidRPr="004F1C33">
        <w:rPr>
          <w:rFonts w:ascii="Times New Roman" w:eastAsia="Andale Sans UI" w:hAnsi="Times New Roman" w:cs="Arial"/>
          <w:kern w:val="3"/>
          <w:sz w:val="28"/>
          <w:szCs w:val="28"/>
          <w:lang w:val="pl-PL"/>
        </w:rPr>
        <w:t>WZÓR</w:t>
      </w:r>
    </w:p>
    <w:p w14:paraId="7308A895" w14:textId="77777777" w:rsidR="00D078C5" w:rsidRPr="004F1C33" w:rsidRDefault="00D078C5" w:rsidP="00D078C5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Andale Sans UI" w:hAnsi="Times New Roman" w:cs="Arial"/>
          <w:kern w:val="3"/>
          <w:sz w:val="28"/>
          <w:szCs w:val="28"/>
          <w:lang w:val="pl-PL"/>
        </w:rPr>
      </w:pPr>
    </w:p>
    <w:p w14:paraId="2E383FDC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</w:pPr>
    </w:p>
    <w:p w14:paraId="3EF6ABC5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</w:p>
    <w:p w14:paraId="18287E09" w14:textId="77777777" w:rsidR="00D078C5" w:rsidRDefault="00D078C5" w:rsidP="00D078C5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zawarta w dniu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…………………………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r. w Brzezinach pomiędzy:</w:t>
      </w:r>
    </w:p>
    <w:p w14:paraId="6477CE19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632A8313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Centrum Kultury Fizycznej w Brzezinach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, ul. </w:t>
      </w: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A. Hetmana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9, 95-060 Brzeziny,</w:t>
      </w:r>
    </w:p>
    <w:p w14:paraId="70F3629D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NIP: 833-13-48-238, Regon: 750800205</w:t>
      </w:r>
    </w:p>
    <w:p w14:paraId="441B24C2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reprezentowanym  przez: Daniela Nawrockiego – Dyrektora Centrum Kultury Fizycznej w Brzezinach, zwanym dalej „Zamawiającym”</w:t>
      </w:r>
    </w:p>
    <w:p w14:paraId="605E0CE7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1321DF60" w14:textId="77777777" w:rsidR="00D078C5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a</w:t>
      </w:r>
    </w:p>
    <w:p w14:paraId="1583171B" w14:textId="77777777" w:rsidR="00D078C5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611A273F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…………………………………………………………………………………………………….</w:t>
      </w:r>
    </w:p>
    <w:p w14:paraId="43607DD1" w14:textId="2D7D0EB8" w:rsidR="00D078C5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zwan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ym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dalej „Wykonawcą”</w:t>
      </w:r>
    </w:p>
    <w:p w14:paraId="31AA8335" w14:textId="75786456" w:rsidR="00D078C5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26AE4083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67C7A446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70F5FA1A" w14:textId="4D4803EA" w:rsidR="00D078C5" w:rsidRDefault="00D078C5" w:rsidP="00D078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w wyniku rozstrzygnięcia postępowania o udzielenie zamówienia publicznego,</w:t>
      </w:r>
      <w:r w:rsidRPr="000E408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poniżej  wartości ustalonej na podstawie art. </w:t>
      </w:r>
      <w:r w:rsidRPr="000E4089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art. 4 pkt 8 ustawy z 29 stycznia 2004 r. Prawo zamówień publicznych (Dz. U. z 2019 r. poz. 1843 ze zm.)</w:t>
      </w:r>
      <w:r w:rsidRPr="006B4F4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 xml:space="preserve"> </w:t>
      </w: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została zawarta umowa, następującej treści:</w:t>
      </w:r>
    </w:p>
    <w:p w14:paraId="5ECB049E" w14:textId="77777777" w:rsidR="00D078C5" w:rsidRPr="00617D34" w:rsidRDefault="00D078C5" w:rsidP="00D078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14:paraId="6E48B817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i/>
          <w:iCs/>
          <w:kern w:val="3"/>
          <w:sz w:val="24"/>
          <w:szCs w:val="24"/>
          <w:lang w:val="pl-PL"/>
        </w:rPr>
      </w:pPr>
    </w:p>
    <w:p w14:paraId="76CB2F5B" w14:textId="77777777" w:rsidR="00D078C5" w:rsidRPr="00B8318C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ar-SA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ar-SA"/>
        </w:rPr>
        <w:t>Przedmiot umowy</w:t>
      </w:r>
    </w:p>
    <w:p w14:paraId="6BE4B090" w14:textId="77777777" w:rsidR="00D078C5" w:rsidRPr="00B8318C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§ 1</w:t>
      </w:r>
    </w:p>
    <w:p w14:paraId="3F5683EA" w14:textId="77777777" w:rsidR="00D078C5" w:rsidRPr="00E34898" w:rsidRDefault="00D078C5" w:rsidP="00D078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Zamawiający zleca, a Wykonawca przyjmuje do wykonania zadanie polegające na </w:t>
      </w:r>
      <w:r w:rsidRPr="00E34898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W</w:t>
      </w:r>
      <w:r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ykonywanie usługi instruktorskiej prowadzenia zajęć nauki i doskonalenia pływania z klientami indywidualnymi, grupami szkolnymi i innymi grupami zorganizowanymi oraz prowadzenia zajęć z wodnego aerobiku w obiekcie krytej pływalni CKF w Brzezinach przy ul. A. Hetmana 9.</w:t>
      </w:r>
    </w:p>
    <w:p w14:paraId="750F8EBB" w14:textId="77777777" w:rsidR="00D078C5" w:rsidRDefault="00D078C5" w:rsidP="00D078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</w:pPr>
    </w:p>
    <w:p w14:paraId="70E39D42" w14:textId="0EFE9468" w:rsidR="00D078C5" w:rsidRDefault="00D078C5" w:rsidP="00D078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zgodnie z „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Zapytaniem ofertowym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” oraz, ofertą z dnia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……. stycznia</w:t>
      </w: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20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22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r stanowiącą załącznik  do umowy będącą integralną częścią niniejszej umowy.</w:t>
      </w:r>
    </w:p>
    <w:p w14:paraId="5790137A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6714DA98" w14:textId="77777777" w:rsidR="00D078C5" w:rsidRPr="008B1699" w:rsidRDefault="00D078C5" w:rsidP="00D078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8B1699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§ 2</w:t>
      </w:r>
    </w:p>
    <w:p w14:paraId="2612EF88" w14:textId="77777777" w:rsidR="00D078C5" w:rsidRPr="008B1699" w:rsidRDefault="00D078C5" w:rsidP="00D078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1. </w:t>
      </w:r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Strony  zobowiązują  się do zapewnienia ochrony danych osobowych w związku z wykonywaniem umowy, w 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 oraz polskich przepisów obowiązujących w tym zakresie.</w:t>
      </w:r>
    </w:p>
    <w:p w14:paraId="3F7C06FA" w14:textId="77777777" w:rsidR="00D078C5" w:rsidRPr="008B1699" w:rsidRDefault="00D078C5" w:rsidP="00D078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2. Wykonawca i Zamawiający zobowiązują się nie ujawniać, nie przekazywać, nie przetwarzać, nie wykorzystywać dla celów własnych lub osób trzecich danych opisanych w ust. 1 jak również wszelkich innych informacji lub danych przekazanych w związku lub w celu realizacji niniejszej umowy, chyba że stan tajemnicy wobec tych informacji lub danych ustał i są one znane publicznie lub ich ujawnienia zażąda uprawniony podmiot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14:paraId="1424851B" w14:textId="77777777" w:rsidR="00D078C5" w:rsidRPr="008B1699" w:rsidRDefault="00D078C5" w:rsidP="00D078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3. Wykonawca zapewnia, że przetwarzane dane osobowe będą wykorzystywane wyłącznie w celu realizacji umowy.</w:t>
      </w:r>
    </w:p>
    <w:p w14:paraId="58131FF1" w14:textId="77777777" w:rsidR="00D078C5" w:rsidRPr="008B1699" w:rsidRDefault="00D078C5" w:rsidP="00D078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lastRenderedPageBreak/>
        <w:t>4. W przypadku naruszenia postanowień ust. 1-3 Strona, która dokonała naruszenia zobowiązana jest do naprawienia szkody jaką druga strona poniosła z tytułu niewykonania lub nienależytego wykonania zobowiązania na zasadach ogólnych.</w:t>
      </w:r>
    </w:p>
    <w:p w14:paraId="70BD5729" w14:textId="77777777" w:rsidR="00D078C5" w:rsidRPr="008B1699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</w:pPr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5. Strony oświadczają, że dane osobowe wskazane w treści umowy zostały dostarczone przez Strony. W przypadku, gdy dotyczą one pracowników Stron, obowiązki informacyjne w zakresie ochrony danych osobowych obciążają Stronę, która dostarczyła dane osobowe. Dane te będą wykorzystywane wyłącznie w celu zawarcia oraz wykonywania niniejszej umowy oraz ewentualnego dochodzenia roszczeń wynikających z umowy lub w związku z obowiązkiem poddania się kontroli wynikającym z przepisów prawa lub innych umów. </w:t>
      </w:r>
    </w:p>
    <w:p w14:paraId="2AC5AE57" w14:textId="77777777" w:rsidR="00D078C5" w:rsidRPr="008B1699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de-DE"/>
        </w:rPr>
      </w:pPr>
    </w:p>
    <w:p w14:paraId="7CBE0F8D" w14:textId="77777777" w:rsidR="00D078C5" w:rsidRPr="00B8318C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Upoważnione osoby</w:t>
      </w:r>
    </w:p>
    <w:p w14:paraId="22678D29" w14:textId="77777777" w:rsidR="00D078C5" w:rsidRPr="00B8318C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§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3</w:t>
      </w:r>
    </w:p>
    <w:p w14:paraId="799F17F6" w14:textId="77777777" w:rsidR="00D078C5" w:rsidRPr="00B8318C" w:rsidRDefault="00D078C5" w:rsidP="00D078C5">
      <w:pPr>
        <w:widowControl w:val="0"/>
        <w:tabs>
          <w:tab w:val="left" w:pos="2880"/>
        </w:tabs>
        <w:suppressAutoHyphens/>
        <w:autoSpaceDN w:val="0"/>
        <w:spacing w:after="0" w:line="36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Funkcję osoby nadzorującej z ramienia Zamawiającego pełnić będzie: Dyrektor Centrum Kultury Fizycznej Daniel Nawrocki.</w:t>
      </w:r>
    </w:p>
    <w:p w14:paraId="67672FCD" w14:textId="77777777" w:rsidR="00D078C5" w:rsidRPr="008B1699" w:rsidRDefault="00D078C5" w:rsidP="00D078C5">
      <w:pPr>
        <w:widowControl w:val="0"/>
        <w:tabs>
          <w:tab w:val="left" w:pos="2880"/>
        </w:tabs>
        <w:suppressAutoHyphens/>
        <w:autoSpaceDN w:val="0"/>
        <w:spacing w:after="0" w:line="36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Funkcję koordynatora zajęć w z ramienia Wykonawcy pełnić będzie: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……………………………..</w:t>
      </w:r>
    </w:p>
    <w:p w14:paraId="7CA1B9FD" w14:textId="77777777" w:rsidR="00D078C5" w:rsidRDefault="00D078C5" w:rsidP="00D078C5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3.  Osobami obsługującymi zajęcia na rzecz Wykonawcy są:</w:t>
      </w:r>
    </w:p>
    <w:p w14:paraId="63691C0A" w14:textId="77777777" w:rsidR="00D078C5" w:rsidRDefault="00D078C5" w:rsidP="00D078C5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526592A9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1DB82DDF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tbl>
      <w:tblPr>
        <w:tblW w:w="9547" w:type="dxa"/>
        <w:tblInd w:w="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050"/>
        <w:gridCol w:w="2060"/>
        <w:gridCol w:w="1700"/>
        <w:gridCol w:w="1220"/>
        <w:gridCol w:w="1947"/>
      </w:tblGrid>
      <w:tr w:rsidR="00D078C5" w:rsidRPr="004A3CD3" w14:paraId="7BCE480B" w14:textId="77777777" w:rsidTr="00574883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7AA3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  <w:t>Lp.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82A7" w14:textId="77777777" w:rsidR="00D078C5" w:rsidRPr="008B454A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  <w:r w:rsidRPr="008B454A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  <w:t>Imię i nazwisko</w:t>
            </w:r>
          </w:p>
          <w:p w14:paraId="101E066E" w14:textId="77777777" w:rsidR="00D078C5" w:rsidRPr="008B454A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Cs w:val="24"/>
                <w:vertAlign w:val="subscript"/>
                <w:lang w:val="pl-PL"/>
              </w:rPr>
            </w:pPr>
            <w:r w:rsidRPr="008B454A">
              <w:rPr>
                <w:rFonts w:ascii="Times New Roman" w:eastAsia="Arial" w:hAnsi="Times New Roman" w:cs="Arial"/>
                <w:color w:val="000000"/>
                <w:kern w:val="3"/>
                <w:szCs w:val="24"/>
                <w:vertAlign w:val="subscript"/>
                <w:lang w:val="pl-PL"/>
              </w:rPr>
              <w:t>trenera/instruktora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618E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Rodzaj uprawnień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7C40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Nr uprawnień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59E0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Data</w:t>
            </w:r>
          </w:p>
          <w:p w14:paraId="3673A9D0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wydania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5653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Posiadane</w:t>
            </w:r>
          </w:p>
          <w:p w14:paraId="3B6A65C0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Wykształcenie</w:t>
            </w:r>
          </w:p>
        </w:tc>
      </w:tr>
      <w:tr w:rsidR="00D078C5" w:rsidRPr="004A3CD3" w14:paraId="2886CB74" w14:textId="77777777" w:rsidTr="00574883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D146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26E5" w14:textId="77777777" w:rsidR="00D078C5" w:rsidRPr="008B454A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0F6E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F2E9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A989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E541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D078C5" w:rsidRPr="004A3CD3" w14:paraId="4D4D6FD8" w14:textId="77777777" w:rsidTr="00574883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7D6A3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1F94" w14:textId="77777777" w:rsidR="00D078C5" w:rsidRPr="008B454A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4DFB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482A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2CA7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E1C0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D078C5" w:rsidRPr="004A3CD3" w14:paraId="6617F807" w14:textId="77777777" w:rsidTr="00574883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9D4B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0855" w14:textId="77777777" w:rsidR="00D078C5" w:rsidRPr="008B454A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86A8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5DCD0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BBC1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AAB1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D078C5" w:rsidRPr="004A3CD3" w14:paraId="3A0A7794" w14:textId="77777777" w:rsidTr="00574883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196E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7896" w14:textId="77777777" w:rsidR="00D078C5" w:rsidRPr="008B454A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5F459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DCB6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1EEB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C6F4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D078C5" w:rsidRPr="004A3CD3" w14:paraId="01F7E729" w14:textId="77777777" w:rsidTr="00574883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39C3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D53E" w14:textId="77777777" w:rsidR="00D078C5" w:rsidRPr="008B454A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787A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A8B4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C6B2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C9B8A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D078C5" w:rsidRPr="004A3CD3" w14:paraId="2437D481" w14:textId="77777777" w:rsidTr="00574883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C432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83C4" w14:textId="77777777" w:rsidR="00D078C5" w:rsidRPr="008B454A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B944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2EFC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45BF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A62D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D078C5" w:rsidRPr="004A3CD3" w14:paraId="2821353C" w14:textId="77777777" w:rsidTr="00574883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2FA2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1A5E" w14:textId="77777777" w:rsidR="00D078C5" w:rsidRPr="008B454A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04AB0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00CD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A185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5EA3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D078C5" w:rsidRPr="004A3CD3" w14:paraId="166963E2" w14:textId="77777777" w:rsidTr="00574883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041C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68B5" w14:textId="77777777" w:rsidR="00D078C5" w:rsidRPr="008B454A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CCFC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A23C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A49A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6263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D078C5" w:rsidRPr="004A3CD3" w14:paraId="1E60AAC2" w14:textId="77777777" w:rsidTr="00574883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8880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8792" w14:textId="77777777" w:rsidR="00D078C5" w:rsidRPr="008B454A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A331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364A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8428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DE94" w14:textId="77777777" w:rsidR="00D078C5" w:rsidRPr="004A3CD3" w:rsidRDefault="00D078C5" w:rsidP="00574883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</w:tbl>
    <w:p w14:paraId="7D83A9E4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sectPr w:rsidR="00D078C5" w:rsidRPr="00B8318C">
          <w:footerReference w:type="default" r:id="rId5"/>
          <w:pgSz w:w="11905" w:h="16837"/>
          <w:pgMar w:top="1134" w:right="1134" w:bottom="1134" w:left="1134" w:header="720" w:footer="720" w:gutter="0"/>
          <w:cols w:space="720"/>
        </w:sectPr>
      </w:pPr>
    </w:p>
    <w:p w14:paraId="531ECFFF" w14:textId="77777777" w:rsidR="00D078C5" w:rsidRPr="00B8318C" w:rsidRDefault="00D078C5" w:rsidP="00D078C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601E4F17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4. Zamawiający zastrzega sobie prawo do okresowej oceny pracy osób wykonujących przedmiot umowy. W przypadku oceny negatywnej będzie to skutkowało odwołaniem tej osoby ze sprawowanego stanowiska oraz aneksem do umowy. W takim przypadku Wykonawca zobowiązany jest do dokonania zmian personalnych w terminie 2 tygodni. Nowozatrudniona osoba winna posiadać kwalifikacje, co najmniej takie same jak odwołana osoba.</w:t>
      </w:r>
    </w:p>
    <w:p w14:paraId="05CCFCF3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5.  W toku realizacji Umowy możliwa będzie zmiana osób wskazanych w przedstawionym przez Wykonawcę wykazie osób obsługujących zajęcia  pod warunkiem braku uzasadnionego sprzeciwu ze strony Zamawiającego, wyrażonego na piśmie w ciągu 2 dni roboczych od daty zawiadomienia go przez Wykonawcę o planowanej zmianie z zastrzeżeniem, iż osoby te będą posiadały, co najmniej takie same uprawnienia jak wymagane w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zapytaniu ofertowym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oraz w Umowie oraz obowiązujących w tym zakresie przepisach. Wykonawca gwarantuje, że przejęcie obowiązków przez nową osobę zostanie przeprowadzone w sposób zapewniający ciągłość realizacji przedmiotu zamówienia.</w:t>
      </w:r>
    </w:p>
    <w:p w14:paraId="65D1E17E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3FC48773" w14:textId="77777777" w:rsidR="00D078C5" w:rsidRPr="008B1699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Termin wykonywania zamówienia</w:t>
      </w:r>
    </w:p>
    <w:p w14:paraId="718D1719" w14:textId="77777777" w:rsidR="00D078C5" w:rsidRPr="008B1699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</w:rPr>
        <w:t xml:space="preserve">§ </w:t>
      </w:r>
      <w:r>
        <w:rPr>
          <w:rFonts w:ascii="Times New Roman" w:eastAsia="Andale Sans UI" w:hAnsi="Times New Roman" w:cs="Arial"/>
          <w:kern w:val="3"/>
          <w:sz w:val="24"/>
          <w:szCs w:val="24"/>
        </w:rPr>
        <w:t>4</w:t>
      </w:r>
    </w:p>
    <w:p w14:paraId="4CBC0F7F" w14:textId="77777777" w:rsidR="00D078C5" w:rsidRPr="008B1699" w:rsidRDefault="00D078C5" w:rsidP="00D078C5">
      <w:pPr>
        <w:widowControl w:val="0"/>
        <w:numPr>
          <w:ilvl w:val="0"/>
          <w:numId w:val="5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Okres wykonywania umowy strony ustalają od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………………… 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roku do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31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sierpnia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20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22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roku lub do dnia, w którym zostaną zrealizowania usługi na kwotę wyczerpującą wysokość łącznej wartości przedmiotu umowy, o której mowa w § 4 ust. 1 jednakże nie dłużej niż do dnia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31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sierpnia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20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22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roku podczas godzin otwarcia obiektu krytej pływalni.</w:t>
      </w:r>
    </w:p>
    <w:p w14:paraId="65AB46E3" w14:textId="77777777" w:rsidR="00D078C5" w:rsidRPr="008B1699" w:rsidRDefault="00D078C5" w:rsidP="00D078C5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Usługi polegające na prowadzeniu zajęć grupowych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nauki i doskonalenia pływania oraz zapoznania z nurkowaniem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będą świadczone w terminach ustalonych przez Zamawiającego zgodnie z tygodniowymi harmonogramami tych grup przedkładanymi Wykonawcy z minimum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tygodniowym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wyprzedzeniem.</w:t>
      </w:r>
    </w:p>
    <w:p w14:paraId="76CB64CD" w14:textId="77777777" w:rsidR="00D078C5" w:rsidRPr="008B1699" w:rsidRDefault="00D078C5" w:rsidP="00D078C5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 xml:space="preserve">Zamawiający ma prawo do odwołania prowadzenia zleconych zajęć ujętych w harmonogramie w przypadku pisemnego poinformowania Wykonawcy z przynajmniej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>2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 xml:space="preserve"> dniowym wyprzedzeniem. Za odwołanie zleconych zajęć w takim przypadku nie przysługuje Wykonawcy wynagrodzenie.</w:t>
      </w:r>
    </w:p>
    <w:p w14:paraId="73E713B7" w14:textId="77777777" w:rsidR="00D078C5" w:rsidRPr="008B1699" w:rsidRDefault="00D078C5" w:rsidP="00D078C5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Strony ustalają, iż baseny krytej pływalni ze względów technologicznych mogą być  wyłączone z użytkowania na 2-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10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tygodni. Zamawiający przewiduje w okresie trwania umowy nie mniej niż 1 przerwę techniczną, której dokładny termin będzie ustalany przez dyrektora CKF z wyprzedzeniem 1 miesiąca chyba, że przyczyną wystąpienia przerwy technologicznej będzie zdarzenie nagłe, którego Zamawiający przewidzieć nie mógł.</w:t>
      </w:r>
    </w:p>
    <w:p w14:paraId="02EC4E71" w14:textId="77777777" w:rsidR="00D078C5" w:rsidRPr="008B1699" w:rsidRDefault="00D078C5" w:rsidP="00D078C5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Zmniejszenie przez Zamawiającego ilości zleconych jednostek świadczenia usług w stosunku do szacunkowej ilości jednostek nie może stanowić podstawy do wnoszenia przez Wykonawcę jakichkolwiek roszczeń.</w:t>
      </w:r>
    </w:p>
    <w:p w14:paraId="3E89FB60" w14:textId="77777777" w:rsidR="00D078C5" w:rsidRPr="00B8318C" w:rsidRDefault="00D078C5" w:rsidP="00D078C5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14:paraId="4E7D5FCD" w14:textId="77777777" w:rsidR="00D078C5" w:rsidRPr="00B8318C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pl-PL"/>
        </w:rPr>
        <w:t>Wynagrodzenie</w:t>
      </w:r>
    </w:p>
    <w:p w14:paraId="3AD128B8" w14:textId="77777777" w:rsidR="00D078C5" w:rsidRPr="00B8318C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§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5</w:t>
      </w:r>
    </w:p>
    <w:p w14:paraId="0513EE3E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1.Strony zgodnie ustalają, iż  maksymalna cena całkowita dla przedmiotu umowy wynosi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: </w:t>
      </w: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pl-PL"/>
        </w:rPr>
        <w:t xml:space="preserve"> zł brutto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(słownie: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………………………………………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)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.</w:t>
      </w:r>
    </w:p>
    <w:p w14:paraId="68A77A5E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 Zamawiający za wykonanie przedmiotu umowy będzie płacić Wykonawcy miesięcznie, za faktycznie wykonane usługi, wynagrodzenie ustalone na podstawie liczby przeprowadzonych jednostek instruktorskich i stawki  wynikającej z zakresu (rodzaju) zajęć wymienionych w ofercie według wzoru: liczba przeprowadzonych jednostek instruktorskich  w danym rodzaju zajęć x cena za 1 jednostkę instruktorską  wynikająca z rodzaju zajęć.</w:t>
      </w:r>
    </w:p>
    <w:p w14:paraId="7C0E4AAD" w14:textId="77777777" w:rsidR="00D078C5" w:rsidRPr="00B8318C" w:rsidRDefault="00D078C5" w:rsidP="00D078C5">
      <w:pPr>
        <w:widowControl w:val="0"/>
        <w:tabs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3. Podstawę do wystawienia faktury/rachunku  przez Wykonawcę będzie zestawienie (Załącznik do umowy)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potwierdzające wykonania usługi podpisane przez Dyrektora CKF i reprezentanta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lastRenderedPageBreak/>
        <w:t>Wykonawcy nie później niż 5 dni po upływie miesiąca wykonanej usługi.</w:t>
      </w:r>
    </w:p>
    <w:p w14:paraId="4B53C994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4. 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Wymienione w ustępie 2 wynagrodzenie będzie płacone w terminie do 14 dni od dnia doręczenia Zamawiającemu prawidłowo wystawionej faktury/rachunku, na którym Nabywcą w związku z konsolidacją podatku VAT jednostek jest </w:t>
      </w:r>
      <w:r w:rsidRPr="008B169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  <w:t>Miasto Brzeziny, 95-060 Brzeziny ul. Sienkiewicza 16, Nip: 833-00-05-565,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przelewem na konto Wykonawcy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nr ………………………………………….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</w:t>
      </w:r>
    </w:p>
    <w:p w14:paraId="686920FC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5. W przypadku zmiany stawki VAT w trakcie wykonywania przedmiotu zamówienia cena zostanie skorygowana i dostosowana do obowiązujących przepisów tylko w części, która będzie rozliczana i fakturowana po dacie wejścia w życie zmian ustawowych w zakresie podatku VAT.</w:t>
      </w:r>
    </w:p>
    <w:p w14:paraId="242344CE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6. Wykonawca ma prawo żądania ustawowych odsetek za nieterminowe regulowanie wynagrodzenia.</w:t>
      </w:r>
    </w:p>
    <w:p w14:paraId="781363D5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7.Cena jednostkowa, o której mowa w ust. 2 zawiera w sobie wszystkie koszty związane z realizacją przedmiotu zamówienia.</w:t>
      </w:r>
    </w:p>
    <w:p w14:paraId="1AE9C9C8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8.Zamawiający nie jest zobowiązany do realizacji zamówienia w pełnym zakresie a Wykonawcy nie przysługują roszczenia odszkodowawcze z tytułu niewykorzystania maksymalnej wartości zamówienia.</w:t>
      </w:r>
    </w:p>
    <w:p w14:paraId="15EECA9C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14:paraId="04DF8B0E" w14:textId="77777777" w:rsidR="00D078C5" w:rsidRPr="008B1699" w:rsidRDefault="00D078C5" w:rsidP="00D078C5">
      <w:pPr>
        <w:widowControl w:val="0"/>
        <w:tabs>
          <w:tab w:val="left" w:pos="5640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Kary Umowne</w:t>
      </w:r>
    </w:p>
    <w:p w14:paraId="0EE65D66" w14:textId="77777777" w:rsidR="00D078C5" w:rsidRPr="008B1699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</w:rPr>
        <w:t xml:space="preserve">§ </w:t>
      </w:r>
      <w:r>
        <w:rPr>
          <w:rFonts w:ascii="Times New Roman" w:eastAsia="Andale Sans UI" w:hAnsi="Times New Roman" w:cs="Arial"/>
          <w:kern w:val="3"/>
          <w:sz w:val="24"/>
          <w:szCs w:val="24"/>
        </w:rPr>
        <w:t>6</w:t>
      </w:r>
    </w:p>
    <w:p w14:paraId="3699C635" w14:textId="77777777" w:rsidR="00D078C5" w:rsidRPr="00B8318C" w:rsidRDefault="00D078C5" w:rsidP="00D078C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  <w:t>Zamawiający ma prawo naliczyć Wykonawcy kary umowne zgodnie z poniższymi zasadami:</w:t>
      </w:r>
    </w:p>
    <w:p w14:paraId="4455A2EA" w14:textId="77777777" w:rsidR="00D078C5" w:rsidRPr="008B1699" w:rsidRDefault="00D078C5" w:rsidP="00D078C5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1)Kara w wysokości 150 % stawki umownej w danym rodzaju zajęć obliczonej zgodnie  z § 4 ust. 2, za nie zabezpieczenie przez Wykonawcę obsługi instruktorskiej danego rodzaju zajęć dla grup zleconych przez Zamawiającego uwzględnionych w harmonogramie grup w miesiącu wykonywania usługi,</w:t>
      </w:r>
    </w:p>
    <w:p w14:paraId="2457C5AC" w14:textId="77777777" w:rsidR="00D078C5" w:rsidRPr="008B1699" w:rsidRDefault="00D078C5" w:rsidP="00D078C5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2)Kara w wysokości 50% stawki umownej w danym rodzaju zajęć obliczonej zgodnie z §4 ust.2 za:</w:t>
      </w:r>
    </w:p>
    <w:p w14:paraId="56472915" w14:textId="77777777" w:rsidR="00D078C5" w:rsidRPr="008B1699" w:rsidRDefault="00D078C5" w:rsidP="00D078C5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- spóźnienie kadry instruktorskiej Wykonawcy przekraczające 15 min czas planowego rozpoczęcia danego rodzaju zajęć zgodnie z harmonogramem grup,</w:t>
      </w:r>
    </w:p>
    <w:p w14:paraId="02FFDD0E" w14:textId="77777777" w:rsidR="00D078C5" w:rsidRDefault="00D078C5" w:rsidP="00D078C5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-  nie przestrzeganie przez Wykonawcę zasad przebywania na obiekcie (strefie mokrej) krytej pływalni podczas prowadzenia zajęć zleconych przez Zamawiającego w miesiącu wykonywania usługi,</w:t>
      </w:r>
    </w:p>
    <w:p w14:paraId="2CD00E12" w14:textId="77777777" w:rsidR="00D078C5" w:rsidRPr="008B1699" w:rsidRDefault="00D078C5" w:rsidP="00D078C5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3)Kara w wysokości 4 krotności obowiązującej stawki cennikowej za godzinę, po przekroczeniu przez instruktora ustalonego czasu pobytu na basenie bez prowadzenia zajęć, zgodnie z zapisami</w:t>
      </w:r>
      <w:r w:rsidRPr="00CF6868">
        <w:rPr>
          <w:rFonts w:cs="Times New Roman"/>
          <w:b/>
          <w:bCs/>
          <w:lang w:val="pl-PL" w:eastAsia="pl-PL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 Procedury ewidencji w systemie kasowym ESOK stanowiącej Załącznik nr 4 do zapytania ofertowego ,</w:t>
      </w:r>
    </w:p>
    <w:p w14:paraId="44B893EB" w14:textId="77777777" w:rsidR="00D078C5" w:rsidRPr="008B1699" w:rsidRDefault="00D078C5" w:rsidP="00D078C5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4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)Kara w wysokości 10% ceny całkowitej ujętej w §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5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ust. 1 umowy za odstąpienie od umowy przez Zamawiającego lub Wykonawcę z przyczyn leżących po  stronie Wykonawcy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</w:t>
      </w:r>
    </w:p>
    <w:p w14:paraId="780F84DF" w14:textId="77777777" w:rsidR="00D078C5" w:rsidRPr="005F4775" w:rsidRDefault="00D078C5" w:rsidP="00D078C5">
      <w:pPr>
        <w:widowControl w:val="0"/>
        <w:tabs>
          <w:tab w:val="left" w:pos="3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2. Wykonawca ma prawo naliczyć Zamawiającemu kar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ę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umown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ą</w:t>
      </w: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wysokości 50% w danym rodzaju zajęć obliczonej zgodnie z §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</w:t>
      </w: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ust. 2, za nie poinformowanie Wykonawcy przez Zamawiającego przynajmniej z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</w:t>
      </w: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dniowym wyprzedzeniem o fakcie odwołania danego rodzaju zajęć/jednostek ujętych w stałym harmonogramie obsługiwanych grup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14:paraId="06694B70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</w:p>
    <w:p w14:paraId="107FB4DF" w14:textId="77777777" w:rsidR="00D078C5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3.Wysokość kar umownych za zaistniałe sytuacje zawarte w ust.1 pkt niniejszego paragrafu wynikająca z sumowania zajęć/jednostek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/przekroczonego czasu pobytu</w:t>
      </w: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miesiącu wykonywania usługi zostanie ujęta w załączniku nr 1 do umowy, co skutkować będzie pomniejszeniem miesięcznego wynagrodzenia na co Wykonawca wyraża zgodę.</w:t>
      </w:r>
    </w:p>
    <w:p w14:paraId="0E4A96CC" w14:textId="77777777" w:rsidR="00D078C5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5E87C408" w14:textId="77777777" w:rsidR="00D078C5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19786264" w14:textId="77777777" w:rsidR="00D078C5" w:rsidRPr="00CF3AC8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3A6356FE" w14:textId="77777777" w:rsidR="00D078C5" w:rsidRDefault="00D078C5" w:rsidP="00D078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§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7</w:t>
      </w:r>
    </w:p>
    <w:p w14:paraId="100D1EC0" w14:textId="77777777" w:rsidR="00D078C5" w:rsidRPr="008B1699" w:rsidRDefault="00D078C5" w:rsidP="00D078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D07C04F" w14:textId="05EDB271" w:rsidR="00D078C5" w:rsidRPr="00D078C5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>Jeżeli kara umowna nie pokrywa poniesionej szkody Zamawiający może dochodzić odszkodowania uzupełniającego na zasadach ogólnych.</w:t>
      </w:r>
    </w:p>
    <w:p w14:paraId="3D6982D2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ar-SA"/>
        </w:rPr>
      </w:pPr>
    </w:p>
    <w:p w14:paraId="13CC9041" w14:textId="77777777" w:rsidR="00D078C5" w:rsidRDefault="00D078C5" w:rsidP="00D078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Zobowiązanie Wykonawcy.</w:t>
      </w:r>
    </w:p>
    <w:p w14:paraId="29C6B88D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</w:p>
    <w:p w14:paraId="47A2AFC5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§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8</w:t>
      </w:r>
    </w:p>
    <w:p w14:paraId="473DFB66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Wykonawca zobowiązany jest w szczególności do:</w:t>
      </w:r>
    </w:p>
    <w:p w14:paraId="2FE241EF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1.Przedłożenia Zamawiającemu do wglądu dokumentów potwierdzających posiadane wykształcenie i uprawnienia trenerskie lub instruktorskie w pływaniu wszystkich osób obsługujących przedmiot umowy a także je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ś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li j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est to konieczne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dokumentów potwierdzających prowadzenie działalności gospodarczej w zakresie świadczonych usług,</w:t>
      </w:r>
    </w:p>
    <w:p w14:paraId="16084B6A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 Prowadzenia zajęć z zachowaniem wszelkich zasad bezpieczeństwa i metodyki nauczania pływania,</w:t>
      </w:r>
    </w:p>
    <w:p w14:paraId="5741CFF6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3.  Przestrzegania wszystkich regulaminów i zasad obowiązujących na obiekcie pływalni krytej Centrum Kultury Fizycznej w Brzezinach,</w:t>
      </w:r>
    </w:p>
    <w:p w14:paraId="12D401E3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4. Świadczenia usług i wykonywania obowiązków należycie na odpowiednio wysokim poziomie pozwalającym osiągać zamierzone efekty szkoleniowe,</w:t>
      </w:r>
    </w:p>
    <w:p w14:paraId="6A591C0E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5.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Ubezpieczenia prowadzonych zajęć ubezpieczeniem odpowiedzialności cywilnej z tytułu prowadzonej działalności oraz następstw nieszczęśliwych wypadków dotyczących zatrudnionych pracowników oraz osób trzecich i posiadanego mienia o minimalnej sumie gwarancyjnej 100 tys. złotych w całym okresie obowiązywania umowy wraz z dowodem zapłaty składki. W przypadku, gdy termin obowiązywania polisy OC będzie się kończył przed terminem zakończenia umowy, Wykonawca w dniu dni upływu tego terminu, ma obowiązek przedłożyć Zamawiającemu dokument o kontynuacji ubezpieczenia.</w:t>
      </w:r>
    </w:p>
    <w:p w14:paraId="779646EF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6. Przestrzegania procedury ewidencji w systemie kasowym ESOK, zajęć nauki pływania prowadzonych przez trenerów/instruktorów pływania na Krytej Pływalni Centrum Kultury Fizycznej w Brzezinach stanowiącej załącznik nr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4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do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zapytania ofertowego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.</w:t>
      </w:r>
    </w:p>
    <w:p w14:paraId="5B2C36B5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14:paraId="4A3BAF92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§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9</w:t>
      </w:r>
    </w:p>
    <w:p w14:paraId="6ECB4A81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Wykonawca ponosi wyłączną odpowiedzialność za:</w:t>
      </w:r>
    </w:p>
    <w:p w14:paraId="07F6283C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 Szkody wyrządzone Zamawiającemu oraz osobom trzecim w związku z wykonywaniem przedmiotu umowy,</w:t>
      </w:r>
    </w:p>
    <w:p w14:paraId="09723288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  Działania lub zaniechania osób trzecich z udziałem, których będzie wykonywał umowę.</w:t>
      </w:r>
    </w:p>
    <w:p w14:paraId="7D094FBD" w14:textId="77777777" w:rsidR="00D078C5" w:rsidRPr="00B8318C" w:rsidRDefault="00D078C5" w:rsidP="00D078C5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14:paraId="6944F8AC" w14:textId="77777777" w:rsidR="00D078C5" w:rsidRDefault="00D078C5" w:rsidP="00D078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b/>
          <w:kern w:val="3"/>
          <w:sz w:val="24"/>
          <w:szCs w:val="24"/>
        </w:rPr>
        <w:t>Podwykonawca</w:t>
      </w:r>
    </w:p>
    <w:p w14:paraId="1604D7CC" w14:textId="77777777" w:rsidR="00D078C5" w:rsidRPr="008B1699" w:rsidRDefault="00D078C5" w:rsidP="00D078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kern w:val="3"/>
          <w:sz w:val="24"/>
          <w:szCs w:val="24"/>
        </w:rPr>
      </w:pPr>
    </w:p>
    <w:p w14:paraId="52D76382" w14:textId="77777777" w:rsidR="00D078C5" w:rsidRPr="008B1699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</w:rPr>
        <w:t xml:space="preserve">§ </w:t>
      </w:r>
      <w:r>
        <w:rPr>
          <w:rFonts w:ascii="Times New Roman" w:eastAsia="Andale Sans UI" w:hAnsi="Times New Roman" w:cs="Arial"/>
          <w:kern w:val="3"/>
          <w:sz w:val="24"/>
          <w:szCs w:val="24"/>
        </w:rPr>
        <w:t>10</w:t>
      </w:r>
    </w:p>
    <w:p w14:paraId="2C11471F" w14:textId="77777777" w:rsidR="00D078C5" w:rsidRPr="008B1699" w:rsidRDefault="00D078C5" w:rsidP="00D078C5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Wykonawca może zawrzeć umowę na części zamówienia określone w ofercie, ze wskazanym przez siebie podwykonawcą pod warunkiem, że posiada on kwalifikacje do ich wykonania.</w:t>
      </w:r>
    </w:p>
    <w:p w14:paraId="2DE24262" w14:textId="77777777" w:rsidR="00D078C5" w:rsidRPr="008B1699" w:rsidRDefault="00D078C5" w:rsidP="00D078C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Jeżeli Wykonawca zmieni lub zrezygnuje z Podwykonawcy, na którego zasoby Wykonawca powołuje się na zasadach określonych w w art. 26 ust. 2b pzp w celu wykazania spełnienia warunków udziału w postępowaniu Wykonawca zobowiązany jest wykazać Zamawiającemu, iż zaproponowany inny Podwykonawca samodzielnie spełnia warunki udziału w postępowaniu w stopniu nie mniejszym niż wymagany w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zapytaniu ofertowym</w:t>
      </w: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;</w:t>
      </w:r>
    </w:p>
    <w:p w14:paraId="5C198670" w14:textId="77777777" w:rsidR="00D078C5" w:rsidRPr="008B1699" w:rsidRDefault="00D078C5" w:rsidP="00D078C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Zlecenie części usług podwykonawcom nie zmienia zobowiązań wykonawcy wobec Zamawiającego za wykonanie tej części usług. Wykonawca jest odpowiedzialny za działania, uchybienia i zaniedbania podwykonawców i ich pracowników w takim samym stopniu jakby to były działania, uchybienia i zaniedbania jego lub jego pracowników</w:t>
      </w:r>
    </w:p>
    <w:p w14:paraId="5A47528C" w14:textId="77777777" w:rsidR="00D078C5" w:rsidRPr="008B1699" w:rsidRDefault="00D078C5" w:rsidP="00D078C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Wykonawcy nie przysługuje prawo do przedłużenia terminu wykonania przedmiotu umowy z powodu okoliczności leżących po stronie podwykonawcy</w:t>
      </w:r>
    </w:p>
    <w:p w14:paraId="7D36B938" w14:textId="77777777" w:rsidR="00D078C5" w:rsidRPr="008B1699" w:rsidRDefault="00D078C5" w:rsidP="00D078C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Jeżeli Wykonawca nie deklaruje w ofercie zatrudnienia podwykonawców, Zamawiający przyjmuje, że przedmiot zamówienia zostanie wykonany samodzielnie przez Wykonawcę.</w:t>
      </w:r>
    </w:p>
    <w:p w14:paraId="376C9CEB" w14:textId="77777777" w:rsidR="00D078C5" w:rsidRPr="008B1699" w:rsidRDefault="00D078C5" w:rsidP="00D078C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W przypadku zaistnienia konieczność zmiany podwykonawcy, Wykonawca zobowiązany jest  </w:t>
      </w: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lastRenderedPageBreak/>
        <w:t>do pisemnego uzasadnienia planowanej zmiany.</w:t>
      </w:r>
    </w:p>
    <w:p w14:paraId="5CCCBBB6" w14:textId="77777777" w:rsidR="00D078C5" w:rsidRPr="008B1699" w:rsidRDefault="00D078C5" w:rsidP="00D078C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kern w:val="3"/>
          <w:lang w:val="de-DE" w:eastAsia="ar-SA" w:bidi="fa-IR"/>
        </w:rPr>
      </w:pPr>
    </w:p>
    <w:p w14:paraId="354A14E0" w14:textId="77777777" w:rsidR="00D078C5" w:rsidRPr="00B8318C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§ 1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1</w:t>
      </w:r>
    </w:p>
    <w:p w14:paraId="760FB475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Zmiana postanowień zawartej umowy może nastąpić </w:t>
      </w: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w przypadkach i na warunkach opisanych w zapytaniu ofertowym.</w:t>
      </w:r>
    </w:p>
    <w:p w14:paraId="538AD999" w14:textId="77777777" w:rsidR="00D078C5" w:rsidRPr="008B1699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2</w:t>
      </w:r>
    </w:p>
    <w:p w14:paraId="10CAAE68" w14:textId="77777777" w:rsidR="00D078C5" w:rsidRPr="008B1699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1.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ab/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14:paraId="4A918DDE" w14:textId="77777777" w:rsidR="00D078C5" w:rsidRPr="008B1699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2.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ab/>
        <w:t>Odstąpienie od umowy, o którym mowa w ust. 1, powinno nastąpić w formie pisemnej</w:t>
      </w:r>
    </w:p>
    <w:p w14:paraId="4CFC5F6E" w14:textId="77777777" w:rsidR="00D078C5" w:rsidRPr="008B1699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i zawierać uzasadnienie pod rygorem nieważności takiego oświadczenia.</w:t>
      </w:r>
    </w:p>
    <w:p w14:paraId="08E5DA61" w14:textId="77777777" w:rsidR="00D078C5" w:rsidRPr="008B1699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4F75F6D" w14:textId="77777777" w:rsidR="00D078C5" w:rsidRPr="008B1699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3</w:t>
      </w:r>
    </w:p>
    <w:p w14:paraId="5114CE89" w14:textId="77777777" w:rsidR="00D078C5" w:rsidRPr="008B1699" w:rsidRDefault="00D078C5" w:rsidP="00D078C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Zamawiający może rozwiązać umowę bez zachowania okresu wypowiedzenia w przypadku naruszenia przez Wykonawcę postanowień § 7 ust. 2-5</w:t>
      </w:r>
    </w:p>
    <w:p w14:paraId="26443404" w14:textId="77777777" w:rsidR="00D078C5" w:rsidRPr="00966474" w:rsidRDefault="00D078C5" w:rsidP="00D078C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Każdej ze stron przysługuje możliwość rozwiązania umowy na piśmie za 3 miesięcznym okresem wypowiedzenia.</w:t>
      </w:r>
    </w:p>
    <w:p w14:paraId="218C338E" w14:textId="77777777" w:rsidR="00D078C5" w:rsidRPr="008B1699" w:rsidRDefault="00D078C5" w:rsidP="00D078C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4</w:t>
      </w:r>
    </w:p>
    <w:p w14:paraId="1AA2879C" w14:textId="77777777" w:rsidR="00D078C5" w:rsidRPr="006B4F4F" w:rsidRDefault="00D078C5" w:rsidP="00D078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1. Wszelkie spory, mogące wyniknąć z tytułu niniejszej umowy, będą rozstrzygane przez sąd właściwy miejscowo dla siedziby Zamawiającego.</w:t>
      </w:r>
    </w:p>
    <w:p w14:paraId="683927E9" w14:textId="77777777" w:rsidR="00D078C5" w:rsidRPr="00EF48F2" w:rsidRDefault="00D078C5" w:rsidP="00D078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2.W sprawach nieuregulowanych niniejszą umową stosuje się przepisy ustaw: Ustawy Prawo zamówień publicznych, Kodeksu cywilnego oraz </w:t>
      </w:r>
      <w:r w:rsidRPr="006B4F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73BD1758" w14:textId="77777777" w:rsidR="00D078C5" w:rsidRPr="008B1699" w:rsidRDefault="00D078C5" w:rsidP="00D078C5">
      <w:pPr>
        <w:keepNext/>
        <w:widowControl w:val="0"/>
        <w:tabs>
          <w:tab w:val="left" w:pos="0"/>
        </w:tabs>
        <w:suppressAutoHyphens/>
        <w:autoSpaceDN w:val="0"/>
        <w:spacing w:before="240" w:after="6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5</w:t>
      </w:r>
    </w:p>
    <w:p w14:paraId="383574EB" w14:textId="77777777" w:rsidR="00D078C5" w:rsidRPr="00C662A6" w:rsidRDefault="00D078C5" w:rsidP="00D078C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Umowę niniejszą sporządza się w trzech jednobrzmiących egzemplarzach dwa dla Zamawiającego i jeden dla Wykonawcy.</w:t>
      </w:r>
    </w:p>
    <w:p w14:paraId="75D32F37" w14:textId="77777777" w:rsidR="00D078C5" w:rsidRPr="00B8318C" w:rsidRDefault="00D078C5" w:rsidP="00D07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41C734A3" w14:textId="77777777" w:rsidR="00D078C5" w:rsidRPr="005F4775" w:rsidRDefault="00D078C5" w:rsidP="00D078C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br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Zamawiający</w:t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  <w:t xml:space="preserve">                                               Wykonawca</w:t>
      </w:r>
    </w:p>
    <w:p w14:paraId="14835529" w14:textId="77777777" w:rsidR="00663897" w:rsidRDefault="00663897"/>
    <w:sectPr w:rsidR="00663897" w:rsidSect="00706E4C">
      <w:footerReference w:type="default" r:id="rId6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1B2C" w14:textId="77777777" w:rsidR="00B059BC" w:rsidRDefault="00D078C5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000B" w14:textId="77777777" w:rsidR="00B059BC" w:rsidRDefault="00D078C5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5920"/>
    <w:multiLevelType w:val="multilevel"/>
    <w:tmpl w:val="ED3EFAD6"/>
    <w:styleLink w:val="WW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4015AE4"/>
    <w:multiLevelType w:val="multilevel"/>
    <w:tmpl w:val="4926C15E"/>
    <w:styleLink w:val="WWNum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60E1DC7"/>
    <w:multiLevelType w:val="multilevel"/>
    <w:tmpl w:val="3E6AE7D8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B0E672E"/>
    <w:multiLevelType w:val="multilevel"/>
    <w:tmpl w:val="3D8C77CC"/>
    <w:styleLink w:val="WW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97"/>
    <w:rsid w:val="00663897"/>
    <w:rsid w:val="00D0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8F0C"/>
  <w15:chartTrackingRefBased/>
  <w15:docId w15:val="{5DE70658-B107-4AAE-819F-712DE27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0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8C5"/>
  </w:style>
  <w:style w:type="numbering" w:customStyle="1" w:styleId="WWNum78">
    <w:name w:val="WWNum78"/>
    <w:basedOn w:val="Bezlisty"/>
    <w:rsid w:val="00D078C5"/>
    <w:pPr>
      <w:numPr>
        <w:numId w:val="1"/>
      </w:numPr>
    </w:pPr>
  </w:style>
  <w:style w:type="numbering" w:customStyle="1" w:styleId="WWNum46">
    <w:name w:val="WWNum46"/>
    <w:basedOn w:val="Bezlisty"/>
    <w:rsid w:val="00D078C5"/>
    <w:pPr>
      <w:numPr>
        <w:numId w:val="2"/>
      </w:numPr>
    </w:pPr>
  </w:style>
  <w:style w:type="numbering" w:customStyle="1" w:styleId="WWNum86">
    <w:name w:val="WWNum86"/>
    <w:basedOn w:val="Bezlisty"/>
    <w:rsid w:val="00D078C5"/>
    <w:pPr>
      <w:numPr>
        <w:numId w:val="3"/>
      </w:numPr>
    </w:pPr>
  </w:style>
  <w:style w:type="numbering" w:customStyle="1" w:styleId="WWNum93">
    <w:name w:val="WWNum93"/>
    <w:basedOn w:val="Bezlisty"/>
    <w:rsid w:val="00D078C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2255</Words>
  <Characters>12858</Characters>
  <Application>Microsoft Office Word</Application>
  <DocSecurity>0</DocSecurity>
  <Lines>107</Lines>
  <Paragraphs>30</Paragraphs>
  <ScaleCrop>false</ScaleCrop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2</cp:revision>
  <dcterms:created xsi:type="dcterms:W3CDTF">2022-01-06T21:43:00Z</dcterms:created>
  <dcterms:modified xsi:type="dcterms:W3CDTF">2022-01-06T21:46:00Z</dcterms:modified>
</cp:coreProperties>
</file>